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FFB55" w14:textId="77777777" w:rsidR="0068343A" w:rsidRPr="00A57AC1" w:rsidRDefault="00A57AC1">
      <w:pPr>
        <w:pStyle w:val="1"/>
        <w:rPr>
          <w:lang w:val="ru-RU"/>
        </w:rPr>
      </w:pPr>
      <w:bookmarkStart w:id="0" w:name="согласие"/>
      <w:r w:rsidRPr="00A57AC1">
        <w:rPr>
          <w:lang w:val="ru-RU"/>
        </w:rPr>
        <w:t>СОГЛАСИЕ</w:t>
      </w:r>
    </w:p>
    <w:p w14:paraId="5F09BBFA" w14:textId="77777777" w:rsidR="0068343A" w:rsidRPr="00A57AC1" w:rsidRDefault="00A57AC1">
      <w:pPr>
        <w:pStyle w:val="FirstParagraph"/>
        <w:rPr>
          <w:lang w:val="ru-RU"/>
        </w:rPr>
      </w:pPr>
      <w:r w:rsidRPr="00A57AC1">
        <w:rPr>
          <w:lang w:val="ru-RU"/>
        </w:rPr>
        <w:t>на обработку персональных данных посетителя сайта и жертвователя</w:t>
      </w:r>
    </w:p>
    <w:p w14:paraId="137D4655" w14:textId="77777777" w:rsidR="0068343A" w:rsidRPr="00A57AC1" w:rsidRDefault="00A57AC1">
      <w:pPr>
        <w:pStyle w:val="a0"/>
        <w:rPr>
          <w:lang w:val="ru-RU"/>
        </w:rPr>
      </w:pPr>
      <w:r w:rsidRPr="00A57AC1">
        <w:rPr>
          <w:lang w:val="ru-RU"/>
        </w:rPr>
        <w:t xml:space="preserve">Настоящим я, как субъект персональных данных, действуя свободно, своей волей и в своём интересе, подтверждаю, что ознакомлен(а) с Политикой в отношении обработки персональных данных Автономной некоммерческой организации помощи детям с онкологическими заболеваниями и членам их семей «Надежда – детям» (далее — АНО «Надежда – детям», Оператор) и </w:t>
      </w:r>
      <w:r w:rsidRPr="00A57AC1">
        <w:rPr>
          <w:b/>
          <w:bCs/>
          <w:lang w:val="ru-RU"/>
        </w:rPr>
        <w:t>даю согласие на обработку моих персональных данных</w:t>
      </w:r>
      <w:r w:rsidRPr="00A57AC1">
        <w:rPr>
          <w:lang w:val="ru-RU"/>
        </w:rPr>
        <w:t>, предоставляемых при использовании официального сайта Организации, включая осуществление пожертвований.</w:t>
      </w:r>
    </w:p>
    <w:p w14:paraId="47FFDC8E" w14:textId="77777777" w:rsidR="0068343A" w:rsidRPr="00A57AC1" w:rsidRDefault="00A57AC1">
      <w:pPr>
        <w:pStyle w:val="a0"/>
        <w:rPr>
          <w:lang w:val="ru-RU"/>
        </w:rPr>
      </w:pPr>
      <w:r w:rsidRPr="00A57AC1">
        <w:rPr>
          <w:lang w:val="ru-RU"/>
        </w:rPr>
        <w:t>Согласие предоставляется в соответствии с требованиями Федерального закона от 27.07.2006 № 152-ФЗ «О персональных данных».</w:t>
      </w:r>
    </w:p>
    <w:p w14:paraId="3DBD1DD6" w14:textId="77777777" w:rsidR="0068343A" w:rsidRDefault="00A57AC1">
      <w:r>
        <w:pict w14:anchorId="30A6D6BE">
          <v:rect id="_x0000_i1025" style="width:0;height:1.5pt" o:hralign="center" o:hrstd="t" o:hr="t"/>
        </w:pict>
      </w:r>
    </w:p>
    <w:p w14:paraId="1B2E63F3" w14:textId="77777777" w:rsidR="0068343A" w:rsidRPr="00A57AC1" w:rsidRDefault="00A57AC1">
      <w:pPr>
        <w:pStyle w:val="2"/>
        <w:rPr>
          <w:lang w:val="ru-RU"/>
        </w:rPr>
      </w:pPr>
      <w:bookmarkStart w:id="1" w:name="цели-обработки-персональных-данных"/>
      <w:r w:rsidRPr="00A57AC1">
        <w:rPr>
          <w:lang w:val="ru-RU"/>
        </w:rPr>
        <w:t>1. Цели обработки персональных данных</w:t>
      </w:r>
    </w:p>
    <w:p w14:paraId="5DBD2682" w14:textId="77777777" w:rsidR="0068343A" w:rsidRPr="00A57AC1" w:rsidRDefault="00A57AC1">
      <w:pPr>
        <w:pStyle w:val="FirstParagraph"/>
        <w:contextualSpacing/>
        <w:rPr>
          <w:lang w:val="ru-RU"/>
        </w:rPr>
      </w:pPr>
      <w:r w:rsidRPr="00A57AC1">
        <w:rPr>
          <w:lang w:val="ru-RU"/>
        </w:rPr>
        <w:t>Персональные данные обрабатываются Оператором в следующих целях:</w:t>
      </w:r>
    </w:p>
    <w:p w14:paraId="3E0BBF7C" w14:textId="77777777" w:rsidR="00A57AC1" w:rsidRDefault="00A57AC1">
      <w:pPr>
        <w:pStyle w:val="a0"/>
        <w:contextualSpacing/>
        <w:rPr>
          <w:lang w:val="ru-RU"/>
        </w:rPr>
      </w:pPr>
      <w:r w:rsidRPr="00A57AC1">
        <w:rPr>
          <w:lang w:val="ru-RU"/>
        </w:rPr>
        <w:t xml:space="preserve">– обеспечение функционирования официального сайта АНО «Надежда – детям»; </w:t>
      </w:r>
    </w:p>
    <w:p w14:paraId="0651AA4F" w14:textId="77777777" w:rsidR="00A57AC1" w:rsidRDefault="00A57AC1">
      <w:pPr>
        <w:pStyle w:val="a0"/>
        <w:contextualSpacing/>
        <w:rPr>
          <w:lang w:val="ru-RU"/>
        </w:rPr>
      </w:pPr>
      <w:r w:rsidRPr="00A57AC1">
        <w:rPr>
          <w:lang w:val="ru-RU"/>
        </w:rPr>
        <w:t>– приём и учёт добровольных пожертвований;</w:t>
      </w:r>
    </w:p>
    <w:p w14:paraId="3030D3F7" w14:textId="77777777" w:rsidR="00A57AC1" w:rsidRDefault="00A57AC1">
      <w:pPr>
        <w:pStyle w:val="a0"/>
        <w:contextualSpacing/>
        <w:rPr>
          <w:lang w:val="ru-RU"/>
        </w:rPr>
      </w:pPr>
      <w:r w:rsidRPr="00A57AC1">
        <w:rPr>
          <w:lang w:val="ru-RU"/>
        </w:rPr>
        <w:t xml:space="preserve"> – формирование и направление отчётности жертвователям; </w:t>
      </w:r>
    </w:p>
    <w:p w14:paraId="32362632" w14:textId="77777777" w:rsidR="00A57AC1" w:rsidRDefault="00A57AC1">
      <w:pPr>
        <w:pStyle w:val="a0"/>
        <w:contextualSpacing/>
        <w:rPr>
          <w:lang w:val="ru-RU"/>
        </w:rPr>
      </w:pPr>
      <w:r w:rsidRPr="00A57AC1">
        <w:rPr>
          <w:lang w:val="ru-RU"/>
        </w:rPr>
        <w:t xml:space="preserve">– направление информационных сообщений, связанных с деятельностью Организации (при наличии отдельного согласия); </w:t>
      </w:r>
    </w:p>
    <w:p w14:paraId="3C7B4323" w14:textId="5C4084DE" w:rsidR="0068343A" w:rsidRPr="00A57AC1" w:rsidRDefault="00A57AC1">
      <w:pPr>
        <w:pStyle w:val="a0"/>
        <w:contextualSpacing/>
        <w:rPr>
          <w:lang w:val="ru-RU"/>
        </w:rPr>
      </w:pPr>
      <w:r w:rsidRPr="00A57AC1">
        <w:rPr>
          <w:lang w:val="ru-RU"/>
        </w:rPr>
        <w:t>– исполнение требований законодательства Российской Федерации.</w:t>
      </w:r>
    </w:p>
    <w:p w14:paraId="5FCB5D7F" w14:textId="77777777" w:rsidR="0068343A" w:rsidRDefault="00A57AC1">
      <w:pPr>
        <w:contextualSpacing/>
      </w:pPr>
      <w:r>
        <w:pict w14:anchorId="0B88F957">
          <v:rect id="_x0000_i1026" style="width:0;height:1.5pt" o:hralign="center" o:hrstd="t" o:hr="t"/>
        </w:pict>
      </w:r>
    </w:p>
    <w:p w14:paraId="17CEAB6E" w14:textId="77777777" w:rsidR="0068343A" w:rsidRPr="00A57AC1" w:rsidRDefault="00A57AC1">
      <w:pPr>
        <w:pStyle w:val="2"/>
        <w:rPr>
          <w:lang w:val="ru-RU"/>
        </w:rPr>
      </w:pPr>
      <w:bookmarkStart w:id="2" w:name="перечень-персональных-данных"/>
      <w:bookmarkEnd w:id="1"/>
      <w:r w:rsidRPr="00A57AC1">
        <w:rPr>
          <w:lang w:val="ru-RU"/>
        </w:rPr>
        <w:t>2. Перечень персональных данных</w:t>
      </w:r>
    </w:p>
    <w:p w14:paraId="6E9349B7" w14:textId="77777777" w:rsidR="0068343A" w:rsidRPr="00A57AC1" w:rsidRDefault="00A57AC1">
      <w:pPr>
        <w:pStyle w:val="FirstParagraph"/>
        <w:contextualSpacing/>
        <w:rPr>
          <w:lang w:val="ru-RU"/>
        </w:rPr>
      </w:pPr>
      <w:r w:rsidRPr="00A57AC1">
        <w:rPr>
          <w:lang w:val="ru-RU"/>
        </w:rPr>
        <w:t>В рамках использования сайта и (или) совершения пожертвований могут обрабатываться следующие персональные данные:</w:t>
      </w:r>
    </w:p>
    <w:p w14:paraId="27D15BC2" w14:textId="77777777" w:rsidR="00A57AC1" w:rsidRDefault="00A57AC1">
      <w:pPr>
        <w:pStyle w:val="a0"/>
        <w:contextualSpacing/>
        <w:rPr>
          <w:lang w:val="ru-RU"/>
        </w:rPr>
      </w:pPr>
      <w:r w:rsidRPr="00A57AC1">
        <w:rPr>
          <w:lang w:val="ru-RU"/>
        </w:rPr>
        <w:t xml:space="preserve">– фамилия, имя, отчество; </w:t>
      </w:r>
    </w:p>
    <w:p w14:paraId="69F6CF17" w14:textId="77777777" w:rsidR="00A57AC1" w:rsidRDefault="00A57AC1">
      <w:pPr>
        <w:pStyle w:val="a0"/>
        <w:contextualSpacing/>
        <w:rPr>
          <w:lang w:val="ru-RU"/>
        </w:rPr>
      </w:pPr>
      <w:r w:rsidRPr="00A57AC1">
        <w:rPr>
          <w:lang w:val="ru-RU"/>
        </w:rPr>
        <w:t xml:space="preserve">– адрес электронной почты; </w:t>
      </w:r>
    </w:p>
    <w:p w14:paraId="3692CAF3" w14:textId="77777777" w:rsidR="00A57AC1" w:rsidRDefault="00A57AC1">
      <w:pPr>
        <w:pStyle w:val="a0"/>
        <w:contextualSpacing/>
        <w:rPr>
          <w:lang w:val="ru-RU"/>
        </w:rPr>
      </w:pPr>
      <w:r w:rsidRPr="00A57AC1">
        <w:rPr>
          <w:lang w:val="ru-RU"/>
        </w:rPr>
        <w:t xml:space="preserve">– номер телефона; </w:t>
      </w:r>
    </w:p>
    <w:p w14:paraId="3732E3F2" w14:textId="77777777" w:rsidR="00A57AC1" w:rsidRDefault="00A57AC1">
      <w:pPr>
        <w:pStyle w:val="a0"/>
        <w:contextualSpacing/>
        <w:rPr>
          <w:lang w:val="ru-RU"/>
        </w:rPr>
      </w:pPr>
      <w:r w:rsidRPr="00A57AC1">
        <w:rPr>
          <w:lang w:val="ru-RU"/>
        </w:rPr>
        <w:t>– сумма пожертвования;</w:t>
      </w:r>
    </w:p>
    <w:p w14:paraId="0C0B5F97" w14:textId="77777777" w:rsidR="00A57AC1" w:rsidRDefault="00A57AC1">
      <w:pPr>
        <w:pStyle w:val="a0"/>
        <w:contextualSpacing/>
        <w:rPr>
          <w:lang w:val="ru-RU"/>
        </w:rPr>
      </w:pPr>
      <w:r w:rsidRPr="00A57AC1">
        <w:rPr>
          <w:lang w:val="ru-RU"/>
        </w:rPr>
        <w:t xml:space="preserve"> – способ и дата пожертвования;</w:t>
      </w:r>
    </w:p>
    <w:p w14:paraId="71663ED0" w14:textId="77777777" w:rsidR="00A57AC1" w:rsidRDefault="00A57AC1">
      <w:pPr>
        <w:pStyle w:val="a0"/>
        <w:contextualSpacing/>
        <w:rPr>
          <w:lang w:val="ru-RU"/>
        </w:rPr>
      </w:pPr>
      <w:r w:rsidRPr="00A57AC1">
        <w:rPr>
          <w:lang w:val="ru-RU"/>
        </w:rPr>
        <w:t xml:space="preserve"> – реквизиты платёжных документов; </w:t>
      </w:r>
    </w:p>
    <w:p w14:paraId="500ED917" w14:textId="77777777" w:rsidR="00A57AC1" w:rsidRDefault="00A57AC1">
      <w:pPr>
        <w:pStyle w:val="a0"/>
        <w:contextualSpacing/>
        <w:rPr>
          <w:lang w:val="ru-RU"/>
        </w:rPr>
      </w:pPr>
      <w:r w:rsidRPr="00A57AC1">
        <w:rPr>
          <w:lang w:val="ru-RU"/>
        </w:rPr>
        <w:t xml:space="preserve">– </w:t>
      </w:r>
      <w:r>
        <w:t>IP</w:t>
      </w:r>
      <w:r w:rsidRPr="00A57AC1">
        <w:rPr>
          <w:lang w:val="ru-RU"/>
        </w:rPr>
        <w:t xml:space="preserve">-адрес, сведения о браузере и устройстве; </w:t>
      </w:r>
    </w:p>
    <w:p w14:paraId="237FD882" w14:textId="7A84B489" w:rsidR="0068343A" w:rsidRPr="00A57AC1" w:rsidRDefault="00A57AC1">
      <w:pPr>
        <w:pStyle w:val="a0"/>
        <w:contextualSpacing/>
        <w:rPr>
          <w:lang w:val="ru-RU"/>
        </w:rPr>
      </w:pPr>
      <w:r w:rsidRPr="00A57AC1">
        <w:rPr>
          <w:lang w:val="ru-RU"/>
        </w:rPr>
        <w:t xml:space="preserve">– файлы </w:t>
      </w:r>
      <w:r>
        <w:t>cookie</w:t>
      </w:r>
      <w:r w:rsidRPr="00A57AC1">
        <w:rPr>
          <w:lang w:val="ru-RU"/>
        </w:rPr>
        <w:t xml:space="preserve"> и иные технические данные, автоматически передаваемые при использовании сайта.</w:t>
      </w:r>
    </w:p>
    <w:p w14:paraId="7AA1C3C5" w14:textId="77777777" w:rsidR="0068343A" w:rsidRPr="00A57AC1" w:rsidRDefault="00A57AC1">
      <w:pPr>
        <w:pStyle w:val="a0"/>
        <w:rPr>
          <w:lang w:val="ru-RU"/>
        </w:rPr>
      </w:pPr>
      <w:r w:rsidRPr="00A57AC1">
        <w:rPr>
          <w:lang w:val="ru-RU"/>
        </w:rPr>
        <w:t xml:space="preserve">Оператор </w:t>
      </w:r>
      <w:r w:rsidRPr="00A57AC1">
        <w:rPr>
          <w:b/>
          <w:bCs/>
          <w:lang w:val="ru-RU"/>
        </w:rPr>
        <w:t>не обрабатывает специальные категории персональных данных</w:t>
      </w:r>
      <w:r w:rsidRPr="00A57AC1">
        <w:rPr>
          <w:lang w:val="ru-RU"/>
        </w:rPr>
        <w:t xml:space="preserve"> и биометрические персональные данные посетителей сайта.</w:t>
      </w:r>
    </w:p>
    <w:p w14:paraId="2AE066E3" w14:textId="77777777" w:rsidR="0068343A" w:rsidRDefault="00A57AC1">
      <w:r>
        <w:pict w14:anchorId="20D22891">
          <v:rect id="_x0000_i1027" style="width:0;height:1.5pt" o:hralign="center" o:hrstd="t" o:hr="t"/>
        </w:pict>
      </w:r>
    </w:p>
    <w:p w14:paraId="7DD7D1ED" w14:textId="77777777" w:rsidR="0068343A" w:rsidRPr="00A57AC1" w:rsidRDefault="00A57AC1">
      <w:pPr>
        <w:pStyle w:val="2"/>
        <w:rPr>
          <w:lang w:val="ru-RU"/>
        </w:rPr>
      </w:pPr>
      <w:bookmarkStart w:id="3" w:name="X63e9faef25ed43b35713e92f422db61b123bd9d"/>
      <w:bookmarkEnd w:id="2"/>
      <w:r w:rsidRPr="00A57AC1">
        <w:rPr>
          <w:lang w:val="ru-RU"/>
        </w:rPr>
        <w:t>3. Действия и способы обработки персональных данных</w:t>
      </w:r>
    </w:p>
    <w:p w14:paraId="5B9D6B87" w14:textId="77777777" w:rsidR="0068343A" w:rsidRPr="00A57AC1" w:rsidRDefault="00A57AC1">
      <w:pPr>
        <w:pStyle w:val="FirstParagraph"/>
        <w:rPr>
          <w:lang w:val="ru-RU"/>
        </w:rPr>
      </w:pPr>
      <w:r w:rsidRPr="00A57AC1">
        <w:rPr>
          <w:lang w:val="ru-RU"/>
        </w:rPr>
        <w:t xml:space="preserve">Оператор вправе осуществлять следующие действия с персональными данными: сбор, запись, систематизация, накопление, хранение, уточнение (обновление, изменение), </w:t>
      </w:r>
      <w:r w:rsidRPr="00A57AC1">
        <w:rPr>
          <w:lang w:val="ru-RU"/>
        </w:rPr>
        <w:lastRenderedPageBreak/>
        <w:t>использование, передача (предоставление платёжным агрегаторам и банкам в рамках совершения пожертвований), обезличивание, блокирование, удаление, уничтожение.</w:t>
      </w:r>
    </w:p>
    <w:p w14:paraId="413312C1" w14:textId="77777777" w:rsidR="0068343A" w:rsidRPr="00A57AC1" w:rsidRDefault="00A57AC1">
      <w:pPr>
        <w:pStyle w:val="a0"/>
        <w:rPr>
          <w:lang w:val="ru-RU"/>
        </w:rPr>
      </w:pPr>
      <w:r w:rsidRPr="00A57AC1">
        <w:rPr>
          <w:lang w:val="ru-RU"/>
        </w:rPr>
        <w:t>Обработка персональных данных осуществляется с использованием средств автоматизации и без использования таких средств.</w:t>
      </w:r>
    </w:p>
    <w:p w14:paraId="5F63417D" w14:textId="77777777" w:rsidR="0068343A" w:rsidRDefault="00A57AC1">
      <w:r>
        <w:pict w14:anchorId="396B11BA">
          <v:rect id="_x0000_i1028" style="width:0;height:1.5pt" o:hralign="center" o:hrstd="t" o:hr="t"/>
        </w:pict>
      </w:r>
    </w:p>
    <w:p w14:paraId="7DD44E45" w14:textId="77777777" w:rsidR="0068343A" w:rsidRPr="00A57AC1" w:rsidRDefault="00A57AC1">
      <w:pPr>
        <w:pStyle w:val="2"/>
        <w:rPr>
          <w:lang w:val="ru-RU"/>
        </w:rPr>
      </w:pPr>
      <w:bookmarkStart w:id="4" w:name="X24f9fec43246e305798ba12d6d5698396309d39"/>
      <w:bookmarkEnd w:id="3"/>
      <w:r w:rsidRPr="00A57AC1">
        <w:rPr>
          <w:lang w:val="ru-RU"/>
        </w:rPr>
        <w:t>4. Передача персональных данных третьим лицам</w:t>
      </w:r>
    </w:p>
    <w:p w14:paraId="54CBA28E" w14:textId="77777777" w:rsidR="0068343A" w:rsidRPr="00A57AC1" w:rsidRDefault="00A57AC1">
      <w:pPr>
        <w:pStyle w:val="FirstParagraph"/>
        <w:rPr>
          <w:lang w:val="ru-RU"/>
        </w:rPr>
      </w:pPr>
      <w:r w:rsidRPr="00A57AC1">
        <w:rPr>
          <w:lang w:val="ru-RU"/>
        </w:rPr>
        <w:t>Передача персональных данных третьим лицам допускается исключительно в следующих случаях:</w:t>
      </w:r>
    </w:p>
    <w:p w14:paraId="5EB5BBE4" w14:textId="77777777" w:rsidR="00A57AC1" w:rsidRDefault="00A57AC1">
      <w:pPr>
        <w:pStyle w:val="a0"/>
        <w:contextualSpacing/>
        <w:rPr>
          <w:lang w:val="ru-RU"/>
        </w:rPr>
      </w:pPr>
      <w:r w:rsidRPr="00A57AC1">
        <w:rPr>
          <w:lang w:val="ru-RU"/>
        </w:rPr>
        <w:t xml:space="preserve">– платёжным системам, банкам и операторам электронных платежей — в целях приёма пожертвований; </w:t>
      </w:r>
    </w:p>
    <w:p w14:paraId="2327F43C" w14:textId="7B21E75C" w:rsidR="0068343A" w:rsidRPr="00A57AC1" w:rsidRDefault="00A57AC1">
      <w:pPr>
        <w:pStyle w:val="a0"/>
        <w:contextualSpacing/>
        <w:rPr>
          <w:lang w:val="ru-RU"/>
        </w:rPr>
      </w:pPr>
      <w:r w:rsidRPr="00A57AC1">
        <w:rPr>
          <w:lang w:val="ru-RU"/>
        </w:rPr>
        <w:t>– государственным органам — в случаях, предусмотренных законодательством Российской Федерации.</w:t>
      </w:r>
    </w:p>
    <w:p w14:paraId="4ED162AF" w14:textId="77777777" w:rsidR="0068343A" w:rsidRPr="00A57AC1" w:rsidRDefault="00A57AC1">
      <w:pPr>
        <w:pStyle w:val="a0"/>
        <w:rPr>
          <w:lang w:val="ru-RU"/>
        </w:rPr>
      </w:pPr>
      <w:r w:rsidRPr="00A57AC1">
        <w:rPr>
          <w:lang w:val="ru-RU"/>
        </w:rPr>
        <w:t>Трансграничная передача персональных данных не осуществляется.</w:t>
      </w:r>
    </w:p>
    <w:p w14:paraId="51C3B8F4" w14:textId="77777777" w:rsidR="0068343A" w:rsidRDefault="00A57AC1">
      <w:r>
        <w:pict w14:anchorId="5B93D83F">
          <v:rect id="_x0000_i1029" style="width:0;height:1.5pt" o:hralign="center" o:hrstd="t" o:hr="t"/>
        </w:pict>
      </w:r>
    </w:p>
    <w:p w14:paraId="5C9B3943" w14:textId="77777777" w:rsidR="0068343A" w:rsidRPr="00A57AC1" w:rsidRDefault="00A57AC1">
      <w:pPr>
        <w:pStyle w:val="2"/>
        <w:rPr>
          <w:lang w:val="ru-RU"/>
        </w:rPr>
      </w:pPr>
      <w:bookmarkStart w:id="5" w:name="размещение-информации-на-сайте"/>
      <w:bookmarkEnd w:id="4"/>
      <w:r w:rsidRPr="00A57AC1">
        <w:rPr>
          <w:lang w:val="ru-RU"/>
        </w:rPr>
        <w:t>5. Размещение информации на сайте</w:t>
      </w:r>
    </w:p>
    <w:p w14:paraId="49F0AA43" w14:textId="77777777" w:rsidR="0068343A" w:rsidRPr="00A57AC1" w:rsidRDefault="00A57AC1">
      <w:pPr>
        <w:pStyle w:val="FirstParagraph"/>
        <w:rPr>
          <w:lang w:val="ru-RU"/>
        </w:rPr>
      </w:pPr>
      <w:r w:rsidRPr="00A57AC1">
        <w:rPr>
          <w:lang w:val="ru-RU"/>
        </w:rPr>
        <w:t xml:space="preserve">Я уведомлён(а), что </w:t>
      </w:r>
      <w:r w:rsidRPr="00A57AC1">
        <w:rPr>
          <w:b/>
          <w:bCs/>
          <w:lang w:val="ru-RU"/>
        </w:rPr>
        <w:t>сведения о факте пожертвования (без указания платёжных реквизитов)</w:t>
      </w:r>
      <w:r w:rsidRPr="00A57AC1">
        <w:rPr>
          <w:lang w:val="ru-RU"/>
        </w:rPr>
        <w:t xml:space="preserve"> могут быть использованы Оператором в обезличенном или обобщённом виде для размещения на сайте в отчётных и информационных материалах.</w:t>
      </w:r>
    </w:p>
    <w:p w14:paraId="30C0ADE6" w14:textId="77777777" w:rsidR="0068343A" w:rsidRPr="00A57AC1" w:rsidRDefault="00A57AC1">
      <w:pPr>
        <w:pStyle w:val="a0"/>
        <w:rPr>
          <w:lang w:val="ru-RU"/>
        </w:rPr>
      </w:pPr>
      <w:r w:rsidRPr="00A57AC1">
        <w:rPr>
          <w:lang w:val="ru-RU"/>
        </w:rPr>
        <w:t xml:space="preserve">Публикация моего имени или иных персональных данных на сайте возможна </w:t>
      </w:r>
      <w:r w:rsidRPr="00A57AC1">
        <w:rPr>
          <w:b/>
          <w:bCs/>
          <w:lang w:val="ru-RU"/>
        </w:rPr>
        <w:t>только при наличии отдельного письменного согласия</w:t>
      </w:r>
      <w:r w:rsidRPr="00A57AC1">
        <w:rPr>
          <w:lang w:val="ru-RU"/>
        </w:rPr>
        <w:t>.</w:t>
      </w:r>
    </w:p>
    <w:p w14:paraId="6ADC170F" w14:textId="77777777" w:rsidR="0068343A" w:rsidRDefault="00A57AC1">
      <w:r>
        <w:pict w14:anchorId="51DBD442">
          <v:rect id="_x0000_i1030" style="width:0;height:1.5pt" o:hralign="center" o:hrstd="t" o:hr="t"/>
        </w:pict>
      </w:r>
    </w:p>
    <w:p w14:paraId="186D97BB" w14:textId="77777777" w:rsidR="0068343A" w:rsidRPr="00A57AC1" w:rsidRDefault="00A57AC1">
      <w:pPr>
        <w:pStyle w:val="2"/>
        <w:rPr>
          <w:lang w:val="ru-RU"/>
        </w:rPr>
      </w:pPr>
      <w:bookmarkStart w:id="6" w:name="срок-действия-согласия"/>
      <w:bookmarkEnd w:id="5"/>
      <w:r w:rsidRPr="00A57AC1">
        <w:rPr>
          <w:lang w:val="ru-RU"/>
        </w:rPr>
        <w:t>6. Срок действия согласия</w:t>
      </w:r>
    </w:p>
    <w:p w14:paraId="3F62AF62" w14:textId="77777777" w:rsidR="0068343A" w:rsidRPr="00A57AC1" w:rsidRDefault="00A57AC1">
      <w:pPr>
        <w:pStyle w:val="FirstParagraph"/>
        <w:rPr>
          <w:lang w:val="ru-RU"/>
        </w:rPr>
      </w:pPr>
      <w:r w:rsidRPr="00A57AC1">
        <w:rPr>
          <w:lang w:val="ru-RU"/>
        </w:rPr>
        <w:t xml:space="preserve">Настоящее согласие действует </w:t>
      </w:r>
      <w:r w:rsidRPr="00A57AC1">
        <w:rPr>
          <w:b/>
          <w:bCs/>
          <w:lang w:val="ru-RU"/>
        </w:rPr>
        <w:t>до достижения целей обработки персональных данных либо до момента его отзыва</w:t>
      </w:r>
      <w:r w:rsidRPr="00A57AC1">
        <w:rPr>
          <w:lang w:val="ru-RU"/>
        </w:rPr>
        <w:t xml:space="preserve"> субъектом персональных данных.</w:t>
      </w:r>
    </w:p>
    <w:p w14:paraId="47EF2342" w14:textId="77777777" w:rsidR="0068343A" w:rsidRDefault="00A57AC1">
      <w:r>
        <w:pict w14:anchorId="796ACCFA">
          <v:rect id="_x0000_i1031" style="width:0;height:1.5pt" o:hralign="center" o:hrstd="t" o:hr="t"/>
        </w:pict>
      </w:r>
    </w:p>
    <w:p w14:paraId="3C2880F4" w14:textId="77777777" w:rsidR="0068343A" w:rsidRPr="00A57AC1" w:rsidRDefault="00A57AC1">
      <w:pPr>
        <w:pStyle w:val="2"/>
        <w:rPr>
          <w:lang w:val="ru-RU"/>
        </w:rPr>
      </w:pPr>
      <w:bookmarkStart w:id="7" w:name="порядок-отзыва-согласия"/>
      <w:bookmarkEnd w:id="6"/>
      <w:r w:rsidRPr="00A57AC1">
        <w:rPr>
          <w:lang w:val="ru-RU"/>
        </w:rPr>
        <w:t>7. Порядок отзыва согласия</w:t>
      </w:r>
    </w:p>
    <w:p w14:paraId="78E7F2A5" w14:textId="77777777" w:rsidR="0068343A" w:rsidRPr="00A57AC1" w:rsidRDefault="00A57AC1">
      <w:pPr>
        <w:pStyle w:val="FirstParagraph"/>
        <w:rPr>
          <w:lang w:val="ru-RU"/>
        </w:rPr>
      </w:pPr>
      <w:r w:rsidRPr="00A57AC1">
        <w:rPr>
          <w:lang w:val="ru-RU"/>
        </w:rPr>
        <w:t>Согласие может быть отозвано мной в любое время путём направления письменного уведомления Оператору по адресу его места нахождения либо на адрес электронной почты, указанный на официальном сайте.</w:t>
      </w:r>
    </w:p>
    <w:p w14:paraId="75549442" w14:textId="77777777" w:rsidR="0068343A" w:rsidRPr="00A57AC1" w:rsidRDefault="00A57AC1">
      <w:pPr>
        <w:pStyle w:val="a0"/>
        <w:rPr>
          <w:lang w:val="ru-RU"/>
        </w:rPr>
      </w:pPr>
      <w:r w:rsidRPr="00A57AC1">
        <w:rPr>
          <w:lang w:val="ru-RU"/>
        </w:rPr>
        <w:t>В случае отзыва согласия Оператор прекращает обработку персональных данных и уничтожает их в срок, не превышающий 30 календарных дней, если иное не предусмотрено законодательством Российской Федерации.</w:t>
      </w:r>
    </w:p>
    <w:p w14:paraId="48C88C9B" w14:textId="77777777" w:rsidR="0068343A" w:rsidRDefault="00A57AC1">
      <w:r>
        <w:pict w14:anchorId="11468D55">
          <v:rect id="_x0000_i1032" style="width:0;height:1.5pt" o:hralign="center" o:hrstd="t" o:hr="t"/>
        </w:pict>
      </w:r>
    </w:p>
    <w:p w14:paraId="50C6EE0D" w14:textId="77777777" w:rsidR="0068343A" w:rsidRPr="00A57AC1" w:rsidRDefault="00A57AC1">
      <w:pPr>
        <w:pStyle w:val="2"/>
        <w:rPr>
          <w:lang w:val="ru-RU"/>
        </w:rPr>
      </w:pPr>
      <w:bookmarkStart w:id="8" w:name="подтверждение-согласия"/>
      <w:bookmarkEnd w:id="7"/>
      <w:r w:rsidRPr="00A57AC1">
        <w:rPr>
          <w:lang w:val="ru-RU"/>
        </w:rPr>
        <w:lastRenderedPageBreak/>
        <w:t>8. Подтверждение согласия</w:t>
      </w:r>
    </w:p>
    <w:p w14:paraId="7AA73718" w14:textId="77777777" w:rsidR="0068343A" w:rsidRPr="00A57AC1" w:rsidRDefault="00A57AC1">
      <w:pPr>
        <w:pStyle w:val="FirstParagraph"/>
        <w:rPr>
          <w:lang w:val="ru-RU"/>
        </w:rPr>
      </w:pPr>
      <w:r w:rsidRPr="00A57AC1">
        <w:rPr>
          <w:lang w:val="ru-RU"/>
        </w:rPr>
        <w:t>Совершая действия по использованию сайта и (или) нажимая кнопку «Пожертвовать», «Отправить», «Согласен(а)» либо аналогичную, я подтверждаю, что:</w:t>
      </w:r>
    </w:p>
    <w:p w14:paraId="349E5F25" w14:textId="77777777" w:rsidR="00A57AC1" w:rsidRDefault="00A57AC1">
      <w:pPr>
        <w:pStyle w:val="a0"/>
        <w:contextualSpacing/>
        <w:rPr>
          <w:lang w:val="ru-RU"/>
        </w:rPr>
      </w:pPr>
      <w:r w:rsidRPr="00A57AC1">
        <w:rPr>
          <w:lang w:val="ru-RU"/>
        </w:rPr>
        <w:t xml:space="preserve">– ознакомлен(а) с настоящим Согласием; </w:t>
      </w:r>
    </w:p>
    <w:p w14:paraId="45D32B46" w14:textId="77777777" w:rsidR="00A57AC1" w:rsidRDefault="00A57AC1">
      <w:pPr>
        <w:pStyle w:val="a0"/>
        <w:contextualSpacing/>
        <w:rPr>
          <w:lang w:val="ru-RU"/>
        </w:rPr>
      </w:pPr>
      <w:r w:rsidRPr="00A57AC1">
        <w:rPr>
          <w:lang w:val="ru-RU"/>
        </w:rPr>
        <w:t>– понимаю цели и условия обработки персональных данных;</w:t>
      </w:r>
    </w:p>
    <w:p w14:paraId="7BF993C5" w14:textId="3AB4D16E" w:rsidR="0068343A" w:rsidRPr="00A57AC1" w:rsidRDefault="00A57AC1">
      <w:pPr>
        <w:pStyle w:val="a0"/>
        <w:contextualSpacing/>
        <w:rPr>
          <w:lang w:val="ru-RU"/>
        </w:rPr>
      </w:pPr>
      <w:r w:rsidRPr="00A57AC1">
        <w:rPr>
          <w:lang w:val="ru-RU"/>
        </w:rPr>
        <w:t xml:space="preserve"> – даю согласие добровольно, своей волей и в своём интересе.</w:t>
      </w:r>
    </w:p>
    <w:bookmarkEnd w:id="8"/>
    <w:bookmarkEnd w:id="0"/>
    <w:sectPr w:rsidR="0068343A" w:rsidRPr="00A57AC1">
      <w:footnotePr>
        <w:numRestart w:val="eachSect"/>
      </w:footnotePr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3998E60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1056318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43A"/>
    <w:rsid w:val="003B7D53"/>
    <w:rsid w:val="0068343A"/>
    <w:rsid w:val="00A5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8FB6533"/>
  <w15:docId w15:val="{9ED000BB-AAD1-4096-9386-3DE9B2878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8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584</Words>
  <Characters>3331</Characters>
  <Application>Microsoft Office Word</Application>
  <DocSecurity>0</DocSecurity>
  <Lines>27</Lines>
  <Paragraphs>7</Paragraphs>
  <ScaleCrop>false</ScaleCrop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nadezhda_detyam@inbox.ru</dc:creator>
  <cp:keywords/>
  <cp:lastModifiedBy>nadezhda_detyam@inbox.ru</cp:lastModifiedBy>
  <cp:revision>2</cp:revision>
  <dcterms:created xsi:type="dcterms:W3CDTF">2026-02-08T15:21:00Z</dcterms:created>
  <dcterms:modified xsi:type="dcterms:W3CDTF">2026-02-08T15:21:00Z</dcterms:modified>
</cp:coreProperties>
</file>